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49" w:rsidRDefault="0090223D" w:rsidP="00A97349">
      <w:pPr>
        <w:spacing w:after="0" w:line="240" w:lineRule="auto"/>
        <w:jc w:val="center"/>
      </w:pPr>
      <w:r>
        <w:t>Информация</w:t>
      </w:r>
    </w:p>
    <w:p w:rsidR="000F24F8" w:rsidRDefault="0090223D" w:rsidP="00A97349">
      <w:pPr>
        <w:spacing w:after="0" w:line="240" w:lineRule="auto"/>
        <w:jc w:val="center"/>
      </w:pPr>
      <w:r>
        <w:t xml:space="preserve"> </w:t>
      </w:r>
      <w:proofErr w:type="gramStart"/>
      <w:r>
        <w:t>о рассчитываемой за календарный год среднемесячной заработной</w:t>
      </w:r>
      <w:r w:rsidR="00A97349">
        <w:t xml:space="preserve"> плате руководителей, их замест</w:t>
      </w:r>
      <w:r>
        <w:t xml:space="preserve">ителей и главных бухгалтеров и среднемесячной заработной </w:t>
      </w:r>
      <w:r w:rsidR="00A97349">
        <w:t>плате работников (без уче</w:t>
      </w:r>
      <w:r>
        <w:t xml:space="preserve">та заработной платы соответствующего руководителя, его заместителей, главного бухгалтера) муниципальных бюджетных и казенных образовательных организаций, МКУ «Центр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 </w:t>
      </w:r>
      <w:proofErr w:type="gramEnd"/>
    </w:p>
    <w:p w:rsidR="00E95655" w:rsidRDefault="0090223D" w:rsidP="00A97349">
      <w:pPr>
        <w:spacing w:after="0" w:line="240" w:lineRule="auto"/>
        <w:jc w:val="center"/>
      </w:pPr>
      <w:bookmarkStart w:id="0" w:name="_GoBack"/>
      <w:bookmarkEnd w:id="0"/>
      <w:r>
        <w:t>за 20</w:t>
      </w:r>
      <w:r w:rsidR="000F24F8">
        <w:t xml:space="preserve">16 </w:t>
      </w:r>
      <w: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0223D" w:rsidTr="0090223D">
        <w:tc>
          <w:tcPr>
            <w:tcW w:w="675" w:type="dxa"/>
          </w:tcPr>
          <w:p w:rsidR="0090223D" w:rsidRDefault="0090223D" w:rsidP="00A9734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5" w:type="dxa"/>
          </w:tcPr>
          <w:p w:rsidR="0090223D" w:rsidRDefault="0090223D" w:rsidP="00A97349">
            <w:r>
              <w:t>Наименование показателя</w:t>
            </w:r>
          </w:p>
        </w:tc>
        <w:tc>
          <w:tcPr>
            <w:tcW w:w="3191" w:type="dxa"/>
          </w:tcPr>
          <w:p w:rsidR="0090223D" w:rsidRDefault="0090223D" w:rsidP="00A97349">
            <w:r>
              <w:t xml:space="preserve">Показатель 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1</w:t>
            </w:r>
          </w:p>
        </w:tc>
        <w:tc>
          <w:tcPr>
            <w:tcW w:w="5705" w:type="dxa"/>
          </w:tcPr>
          <w:p w:rsidR="0090223D" w:rsidRDefault="0090223D" w:rsidP="00A97349">
            <w:r>
              <w:t>Наименование муниципальной организации</w:t>
            </w:r>
          </w:p>
        </w:tc>
        <w:tc>
          <w:tcPr>
            <w:tcW w:w="3191" w:type="dxa"/>
          </w:tcPr>
          <w:p w:rsidR="0090223D" w:rsidRDefault="000273E8" w:rsidP="00A97349">
            <w:r>
              <w:t>МКДОУ «Детский сад № 23»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2</w:t>
            </w:r>
          </w:p>
        </w:tc>
        <w:tc>
          <w:tcPr>
            <w:tcW w:w="5705" w:type="dxa"/>
          </w:tcPr>
          <w:p w:rsidR="0090223D" w:rsidRDefault="0090223D" w:rsidP="00A97349"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</w:t>
            </w:r>
            <w:r w:rsidR="00A97349">
              <w:t xml:space="preserve">) за отчетный год (руб.) </w:t>
            </w:r>
          </w:p>
        </w:tc>
        <w:tc>
          <w:tcPr>
            <w:tcW w:w="3191" w:type="dxa"/>
          </w:tcPr>
          <w:p w:rsidR="0090223D" w:rsidRDefault="000273E8" w:rsidP="00A97349">
            <w:r>
              <w:t>5 000 018,87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3</w:t>
            </w:r>
          </w:p>
        </w:tc>
        <w:tc>
          <w:tcPr>
            <w:tcW w:w="5705" w:type="dxa"/>
          </w:tcPr>
          <w:p w:rsidR="0090223D" w:rsidRDefault="0090223D" w:rsidP="00A97349"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91" w:type="dxa"/>
          </w:tcPr>
          <w:p w:rsidR="0090223D" w:rsidRDefault="000273E8" w:rsidP="00A97349">
            <w:r>
              <w:t>35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4</w:t>
            </w:r>
          </w:p>
        </w:tc>
        <w:tc>
          <w:tcPr>
            <w:tcW w:w="5705" w:type="dxa"/>
          </w:tcPr>
          <w:p w:rsidR="0090223D" w:rsidRDefault="0090223D" w:rsidP="00A97349"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91" w:type="dxa"/>
          </w:tcPr>
          <w:p w:rsidR="0090223D" w:rsidRDefault="000273E8" w:rsidP="00A97349">
            <w:r>
              <w:t>11 904,81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5</w:t>
            </w:r>
          </w:p>
        </w:tc>
        <w:tc>
          <w:tcPr>
            <w:tcW w:w="5705" w:type="dxa"/>
          </w:tcPr>
          <w:p w:rsidR="0090223D" w:rsidRDefault="0090223D" w:rsidP="00A97349">
            <w:r>
              <w:t>Фамилия, имя, отчество руководителя</w:t>
            </w:r>
          </w:p>
        </w:tc>
        <w:tc>
          <w:tcPr>
            <w:tcW w:w="3191" w:type="dxa"/>
          </w:tcPr>
          <w:p w:rsidR="0090223D" w:rsidRDefault="000273E8" w:rsidP="00A97349">
            <w:r>
              <w:t>Полупанова Елена Васильевна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6</w:t>
            </w:r>
          </w:p>
        </w:tc>
        <w:tc>
          <w:tcPr>
            <w:tcW w:w="5705" w:type="dxa"/>
          </w:tcPr>
          <w:p w:rsidR="0090223D" w:rsidRDefault="0090223D" w:rsidP="00A97349"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1" w:type="dxa"/>
          </w:tcPr>
          <w:p w:rsidR="0090223D" w:rsidRDefault="000273E8" w:rsidP="00A97349">
            <w:r>
              <w:t>Заведующий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7</w:t>
            </w:r>
          </w:p>
        </w:tc>
        <w:tc>
          <w:tcPr>
            <w:tcW w:w="5705" w:type="dxa"/>
          </w:tcPr>
          <w:p w:rsidR="0090223D" w:rsidRDefault="0090223D" w:rsidP="00A97349"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3191" w:type="dxa"/>
          </w:tcPr>
          <w:p w:rsidR="0090223D" w:rsidRDefault="000273E8" w:rsidP="00A97349">
            <w:r>
              <w:t>489 627,40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8</w:t>
            </w:r>
          </w:p>
        </w:tc>
        <w:tc>
          <w:tcPr>
            <w:tcW w:w="5705" w:type="dxa"/>
          </w:tcPr>
          <w:p w:rsidR="0090223D" w:rsidRDefault="00A97349" w:rsidP="00A97349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1" w:type="dxa"/>
          </w:tcPr>
          <w:p w:rsidR="0090223D" w:rsidRDefault="000273E8" w:rsidP="00A97349">
            <w:r>
              <w:t>40 802,28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9</w:t>
            </w:r>
          </w:p>
        </w:tc>
        <w:tc>
          <w:tcPr>
            <w:tcW w:w="5705" w:type="dxa"/>
          </w:tcPr>
          <w:p w:rsidR="0090223D" w:rsidRDefault="00A97349" w:rsidP="00A97349">
            <w: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90223D" w:rsidRDefault="000273E8" w:rsidP="00A97349">
            <w:r>
              <w:t>-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10</w:t>
            </w:r>
          </w:p>
        </w:tc>
        <w:tc>
          <w:tcPr>
            <w:tcW w:w="5705" w:type="dxa"/>
          </w:tcPr>
          <w:p w:rsidR="0090223D" w:rsidRDefault="00A97349" w:rsidP="00A97349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90223D" w:rsidRDefault="000273E8" w:rsidP="00A97349">
            <w:r>
              <w:t>-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11</w:t>
            </w:r>
          </w:p>
        </w:tc>
        <w:tc>
          <w:tcPr>
            <w:tcW w:w="5705" w:type="dxa"/>
          </w:tcPr>
          <w:p w:rsidR="0090223D" w:rsidRDefault="00A97349" w:rsidP="00A97349">
            <w:r>
              <w:t>Фонд начисленной заработной платы заместителю руководителя за отчетный год (руб.</w:t>
            </w:r>
            <w:r>
              <w:t>)</w:t>
            </w:r>
          </w:p>
        </w:tc>
        <w:tc>
          <w:tcPr>
            <w:tcW w:w="3191" w:type="dxa"/>
          </w:tcPr>
          <w:p w:rsidR="0090223D" w:rsidRDefault="000273E8" w:rsidP="00A97349">
            <w:r>
              <w:t>-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12</w:t>
            </w:r>
          </w:p>
        </w:tc>
        <w:tc>
          <w:tcPr>
            <w:tcW w:w="5705" w:type="dxa"/>
          </w:tcPr>
          <w:p w:rsidR="0090223D" w:rsidRDefault="00A97349" w:rsidP="00A97349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1" w:type="dxa"/>
          </w:tcPr>
          <w:p w:rsidR="0090223D" w:rsidRDefault="000273E8" w:rsidP="00A97349">
            <w:r>
              <w:t>-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13</w:t>
            </w:r>
          </w:p>
        </w:tc>
        <w:tc>
          <w:tcPr>
            <w:tcW w:w="5705" w:type="dxa"/>
          </w:tcPr>
          <w:p w:rsidR="0090223D" w:rsidRDefault="00A97349" w:rsidP="00A97349">
            <w: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90223D" w:rsidRDefault="000273E8" w:rsidP="00A97349">
            <w:proofErr w:type="spellStart"/>
            <w:r>
              <w:t>Камнева</w:t>
            </w:r>
            <w:proofErr w:type="spellEnd"/>
            <w:r>
              <w:t xml:space="preserve"> Татьяна Викторовна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14</w:t>
            </w:r>
          </w:p>
        </w:tc>
        <w:tc>
          <w:tcPr>
            <w:tcW w:w="5705" w:type="dxa"/>
          </w:tcPr>
          <w:p w:rsidR="0090223D" w:rsidRDefault="00A97349" w:rsidP="00A97349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</w:tcPr>
          <w:p w:rsidR="0090223D" w:rsidRDefault="000273E8" w:rsidP="00A97349">
            <w:r>
              <w:t>Главный бухгалтер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15</w:t>
            </w:r>
          </w:p>
        </w:tc>
        <w:tc>
          <w:tcPr>
            <w:tcW w:w="5705" w:type="dxa"/>
          </w:tcPr>
          <w:p w:rsidR="0090223D" w:rsidRDefault="00A97349" w:rsidP="00A97349"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91" w:type="dxa"/>
          </w:tcPr>
          <w:p w:rsidR="0090223D" w:rsidRDefault="000273E8" w:rsidP="00A97349">
            <w:r>
              <w:t>266 457,57</w:t>
            </w:r>
          </w:p>
        </w:tc>
      </w:tr>
      <w:tr w:rsidR="0090223D" w:rsidTr="0090223D">
        <w:tc>
          <w:tcPr>
            <w:tcW w:w="675" w:type="dxa"/>
          </w:tcPr>
          <w:p w:rsidR="0090223D" w:rsidRDefault="0090223D" w:rsidP="00A97349">
            <w:r>
              <w:t>16</w:t>
            </w:r>
          </w:p>
        </w:tc>
        <w:tc>
          <w:tcPr>
            <w:tcW w:w="5705" w:type="dxa"/>
          </w:tcPr>
          <w:p w:rsidR="0090223D" w:rsidRDefault="00A97349" w:rsidP="00A97349"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1" w:type="dxa"/>
          </w:tcPr>
          <w:p w:rsidR="0090223D" w:rsidRDefault="000273E8" w:rsidP="00A97349">
            <w:r>
              <w:t>22 204,80</w:t>
            </w:r>
          </w:p>
        </w:tc>
      </w:tr>
    </w:tbl>
    <w:p w:rsidR="0090223D" w:rsidRDefault="0090223D"/>
    <w:sectPr w:rsidR="0090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3D"/>
    <w:rsid w:val="000273E8"/>
    <w:rsid w:val="000E3206"/>
    <w:rsid w:val="000F24F8"/>
    <w:rsid w:val="0090223D"/>
    <w:rsid w:val="00A97349"/>
    <w:rsid w:val="00E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2017-05-17T10:54:00Z</dcterms:created>
  <dcterms:modified xsi:type="dcterms:W3CDTF">2017-05-17T11:42:00Z</dcterms:modified>
</cp:coreProperties>
</file>